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7C" w:rsidRDefault="003B1A7C" w:rsidP="002A710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3B1A7C" w:rsidRDefault="003B1A7C" w:rsidP="002A710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3B1A7C" w:rsidRDefault="003B1A7C" w:rsidP="002A710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2A710F" w:rsidRDefault="008B3B83" w:rsidP="002A710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17D60EF0" wp14:editId="0A07C696">
            <wp:simplePos x="0" y="0"/>
            <wp:positionH relativeFrom="margin">
              <wp:posOffset>2931795</wp:posOffset>
            </wp:positionH>
            <wp:positionV relativeFrom="paragraph">
              <wp:posOffset>-734060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2A710F">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2A710F" w:rsidRDefault="002A710F" w:rsidP="002A710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8B3B83">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2A710F" w:rsidRDefault="002A710F" w:rsidP="002A710F">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8B3B83" w:rsidRPr="00A967F9" w:rsidRDefault="008B3B83" w:rsidP="008B3B8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8B3B83" w:rsidRPr="00A967F9" w:rsidRDefault="008B3B83" w:rsidP="008B3B8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8B3B83" w:rsidRPr="00A967F9" w:rsidRDefault="008B3B83" w:rsidP="008B3B8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8B3B83" w:rsidRPr="00A967F9" w:rsidRDefault="008B3B83" w:rsidP="008B3B83">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2A710F" w:rsidRDefault="002A710F" w:rsidP="002A710F">
      <w:pPr>
        <w:spacing w:after="0" w:line="360" w:lineRule="atLeast"/>
        <w:jc w:val="center"/>
        <w:rPr>
          <w:rFonts w:ascii="Times New Roman" w:hAnsi="Times New Roman" w:cs="Times New Roman"/>
          <w:b/>
          <w:sz w:val="26"/>
          <w:szCs w:val="26"/>
        </w:rPr>
      </w:pPr>
    </w:p>
    <w:p w:rsidR="002A710F" w:rsidRDefault="002A710F" w:rsidP="002A710F">
      <w:pPr>
        <w:spacing w:after="0" w:line="360" w:lineRule="atLeast"/>
        <w:jc w:val="center"/>
        <w:rPr>
          <w:rFonts w:ascii="Times New Roman" w:hAnsi="Times New Roman" w:cs="Times New Roman"/>
          <w:b/>
          <w:sz w:val="26"/>
          <w:szCs w:val="26"/>
        </w:rPr>
      </w:pPr>
    </w:p>
    <w:p w:rsidR="002A710F" w:rsidRDefault="002A710F" w:rsidP="002A710F">
      <w:pPr>
        <w:spacing w:after="0" w:line="360" w:lineRule="atLeast"/>
        <w:jc w:val="center"/>
        <w:rPr>
          <w:rFonts w:ascii="Times New Roman" w:hAnsi="Times New Roman" w:cs="Times New Roman"/>
          <w:b/>
          <w:sz w:val="26"/>
          <w:szCs w:val="26"/>
        </w:rPr>
      </w:pPr>
      <w:r w:rsidRPr="002A710F">
        <w:rPr>
          <w:rFonts w:ascii="Times New Roman" w:hAnsi="Times New Roman" w:cs="Times New Roman"/>
          <w:b/>
          <w:sz w:val="26"/>
          <w:szCs w:val="26"/>
        </w:rPr>
        <w:t xml:space="preserve">Заместителя </w:t>
      </w:r>
    </w:p>
    <w:p w:rsidR="002A710F" w:rsidRPr="002A710F" w:rsidRDefault="002A710F" w:rsidP="002A710F">
      <w:pPr>
        <w:spacing w:after="0" w:line="360" w:lineRule="atLeast"/>
        <w:jc w:val="center"/>
        <w:rPr>
          <w:rFonts w:ascii="Times New Roman" w:hAnsi="Times New Roman" w:cs="Times New Roman"/>
          <w:b/>
          <w:sz w:val="26"/>
          <w:szCs w:val="26"/>
        </w:rPr>
      </w:pPr>
      <w:r w:rsidRPr="002A710F">
        <w:rPr>
          <w:rFonts w:ascii="Times New Roman" w:hAnsi="Times New Roman" w:cs="Times New Roman"/>
          <w:b/>
          <w:sz w:val="26"/>
          <w:szCs w:val="26"/>
        </w:rPr>
        <w:t>директора школы по научно-методической работе (НМР)</w:t>
      </w:r>
    </w:p>
    <w:p w:rsidR="002A710F" w:rsidRPr="002A710F" w:rsidRDefault="002A710F" w:rsidP="002A710F">
      <w:pPr>
        <w:spacing w:after="0" w:line="360" w:lineRule="atLeast"/>
        <w:jc w:val="both"/>
        <w:rPr>
          <w:rFonts w:ascii="Times New Roman" w:hAnsi="Times New Roman" w:cs="Times New Roman"/>
          <w:sz w:val="26"/>
          <w:szCs w:val="26"/>
        </w:rPr>
      </w:pPr>
    </w:p>
    <w:p w:rsidR="002A710F" w:rsidRPr="002A710F" w:rsidRDefault="002A710F" w:rsidP="002A710F">
      <w:pPr>
        <w:spacing w:after="0" w:line="360" w:lineRule="atLeast"/>
        <w:jc w:val="both"/>
        <w:rPr>
          <w:rFonts w:ascii="Times New Roman" w:hAnsi="Times New Roman" w:cs="Times New Roman"/>
          <w:b/>
          <w:sz w:val="26"/>
          <w:szCs w:val="26"/>
        </w:rPr>
      </w:pPr>
      <w:r w:rsidRPr="002A710F">
        <w:rPr>
          <w:rFonts w:ascii="Times New Roman" w:hAnsi="Times New Roman" w:cs="Times New Roman"/>
          <w:b/>
          <w:sz w:val="26"/>
          <w:szCs w:val="26"/>
        </w:rPr>
        <w:t>1. Общие положения</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1.1. Настоящая должностная инструкция заместителя директора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в школе разработана в соответствии с ФЗ №273 от 29.12.2012 года «Об образовании в Российской Федерации» в редакции от 2 июля 2021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2A710F">
        <w:rPr>
          <w:rFonts w:ascii="Times New Roman" w:hAnsi="Times New Roman" w:cs="Times New Roman"/>
          <w:sz w:val="26"/>
          <w:szCs w:val="26"/>
        </w:rPr>
        <w:t>Минздравсоцразвития</w:t>
      </w:r>
      <w:proofErr w:type="spellEnd"/>
      <w:r w:rsidRPr="002A710F">
        <w:rPr>
          <w:rFonts w:ascii="Times New Roman" w:hAnsi="Times New Roman" w:cs="Times New Roman"/>
          <w:sz w:val="26"/>
          <w:szCs w:val="26"/>
        </w:rPr>
        <w:t xml:space="preserve"> № 761н от 26 августа 2010 года в редакции от 31.05.2011 года, с учетом требований ФГОС НОО, ООО и СОО, утвержденных соответственно Приказами </w:t>
      </w:r>
      <w:proofErr w:type="spellStart"/>
      <w:r w:rsidRPr="002A710F">
        <w:rPr>
          <w:rFonts w:ascii="Times New Roman" w:hAnsi="Times New Roman" w:cs="Times New Roman"/>
          <w:sz w:val="26"/>
          <w:szCs w:val="26"/>
        </w:rPr>
        <w:t>Минобрнауки</w:t>
      </w:r>
      <w:proofErr w:type="spellEnd"/>
      <w:r w:rsidRPr="002A710F">
        <w:rPr>
          <w:rFonts w:ascii="Times New Roman" w:hAnsi="Times New Roman" w:cs="Times New Roman"/>
          <w:sz w:val="26"/>
          <w:szCs w:val="26"/>
        </w:rPr>
        <w:t xml:space="preserve"> России №373 от 06.10.2009 года, №1897 от 17.12.2010 года и №413 от 17.05.2012 года в редакциях от 11.12.2020 года, в соответствии с Трудовым кодексом Российской Федерации и другими нормативными актами, регулирующими трудовые отношения ме</w:t>
      </w:r>
      <w:r>
        <w:rPr>
          <w:rFonts w:ascii="Times New Roman" w:hAnsi="Times New Roman" w:cs="Times New Roman"/>
          <w:sz w:val="26"/>
          <w:szCs w:val="26"/>
        </w:rPr>
        <w:t>жду работником и работодателем.</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1.2. Заместитель директора школы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относится к категории руководителей, принимается на работу и увольняется с нее приказом директора школы, которому он непосредстве</w:t>
      </w:r>
      <w:r>
        <w:rPr>
          <w:rFonts w:ascii="Times New Roman" w:hAnsi="Times New Roman" w:cs="Times New Roman"/>
          <w:sz w:val="26"/>
          <w:szCs w:val="26"/>
        </w:rPr>
        <w:t>нно подчиняется в своей работе.</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1.3. На должность заместителя директора школы по </w:t>
      </w:r>
      <w:r>
        <w:rPr>
          <w:rFonts w:ascii="Times New Roman" w:hAnsi="Times New Roman" w:cs="Times New Roman"/>
          <w:sz w:val="26"/>
          <w:szCs w:val="26"/>
        </w:rPr>
        <w:t>научно-методической работе назначается лицо:</w:t>
      </w:r>
    </w:p>
    <w:p w:rsidR="002A710F" w:rsidRPr="002A710F" w:rsidRDefault="002A710F" w:rsidP="002A710F">
      <w:pPr>
        <w:pStyle w:val="a3"/>
        <w:numPr>
          <w:ilvl w:val="0"/>
          <w:numId w:val="1"/>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имеющее высшее профессиональное образование и стаж работы на педагогически или руководящих должностях не менее 5 лет.;</w:t>
      </w:r>
    </w:p>
    <w:p w:rsidR="002A710F" w:rsidRPr="002A710F" w:rsidRDefault="002A710F" w:rsidP="002A710F">
      <w:pPr>
        <w:pStyle w:val="a3"/>
        <w:numPr>
          <w:ilvl w:val="0"/>
          <w:numId w:val="1"/>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w:t>
      </w:r>
      <w:r w:rsidRPr="002A710F">
        <w:rPr>
          <w:rFonts w:ascii="Times New Roman" w:hAnsi="Times New Roman" w:cs="Times New Roman"/>
          <w:sz w:val="26"/>
          <w:szCs w:val="26"/>
        </w:rPr>
        <w:lastRenderedPageBreak/>
        <w:t>прохождении профессиональной гигиенической подготовки и аттестации с допуском к работе;</w:t>
      </w:r>
    </w:p>
    <w:p w:rsidR="002A710F" w:rsidRPr="002A710F" w:rsidRDefault="002A710F" w:rsidP="002A710F">
      <w:pPr>
        <w:pStyle w:val="a3"/>
        <w:numPr>
          <w:ilvl w:val="0"/>
          <w:numId w:val="1"/>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1.4. Заместитель школы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должен изучить настоящую должностную инструкцию, а также внимательно ознакомиться для дальнейшей своей работы</w:t>
      </w:r>
      <w:r>
        <w:rPr>
          <w:rFonts w:ascii="Times New Roman" w:hAnsi="Times New Roman" w:cs="Times New Roman"/>
          <w:sz w:val="26"/>
          <w:szCs w:val="26"/>
        </w:rPr>
        <w:t xml:space="preserve"> с инструкцией по охране труда.</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1.5. В своей деятельности заместитель директора школы по </w:t>
      </w:r>
      <w:r>
        <w:rPr>
          <w:rFonts w:ascii="Times New Roman" w:hAnsi="Times New Roman" w:cs="Times New Roman"/>
          <w:sz w:val="26"/>
          <w:szCs w:val="26"/>
        </w:rPr>
        <w:t>научно-методической работе руководствуется:</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Конституцией Российской Федерации;</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ФЗ №273 от 29.12.2012 года «Об образовании в Российской Федерации» и другими нормативно-правовыми актами в области образования;</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ФГОС начального общего, основного общего и среднего общего образования;</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Конвенцией о правах ребенка;</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Уставом школы;</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правилами и нормами охраны труда и пожарной безопасности;</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приказами и распоряжениями директора школы;</w:t>
      </w:r>
    </w:p>
    <w:p w:rsidR="002A710F" w:rsidRPr="002A710F" w:rsidRDefault="002A710F" w:rsidP="002A710F">
      <w:pPr>
        <w:pStyle w:val="a3"/>
        <w:numPr>
          <w:ilvl w:val="0"/>
          <w:numId w:val="2"/>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данной должностной инструкцией заместителя директора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1.6. Заместитель директора школы по </w:t>
      </w:r>
      <w:r>
        <w:rPr>
          <w:rFonts w:ascii="Times New Roman" w:hAnsi="Times New Roman" w:cs="Times New Roman"/>
          <w:sz w:val="26"/>
          <w:szCs w:val="26"/>
        </w:rPr>
        <w:t>научно-методической работе должен знать:</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приоритетные направления развития образовательной системы Российской Федерации;</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законы и другие нормативные правовые акты, регламентирующие образовательную деятельность;</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Федеральные государственные образовательные стандарты начального общего, основного общего и среднего общего образования;</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Конвенцию о правах ребенка;</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достижения современной психолого-педагогической науки и практики;</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теорию и методы управления образовательными системами;</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современные педагогические технологии продуктивного, дифференцированного обучения, реализации компетентного подхода, развивающего процесс обучения;</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способы убеждения, аргументации своей позиции, установления доверительных контактов с учащимися и их родителями (или законными представителями);</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основы работы с текстовыми редакторами, презентациями, электронными таблицами, электронной почтой и браузерами, электронными журналами и дневниками, мультимедийным оборудованием;</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lastRenderedPageBreak/>
        <w:t xml:space="preserve">гражданское, административное, трудовое, бюджетное, налоговое законодательство в тех разделах, которые касаются регулирования деятельности </w:t>
      </w:r>
      <w:proofErr w:type="spellStart"/>
      <w:r w:rsidRPr="002A710F">
        <w:rPr>
          <w:rFonts w:ascii="Times New Roman" w:hAnsi="Times New Roman" w:cs="Times New Roman"/>
          <w:sz w:val="26"/>
          <w:szCs w:val="26"/>
        </w:rPr>
        <w:t>шеол</w:t>
      </w:r>
      <w:proofErr w:type="spellEnd"/>
      <w:r w:rsidRPr="002A710F">
        <w:rPr>
          <w:rFonts w:ascii="Times New Roman" w:hAnsi="Times New Roman" w:cs="Times New Roman"/>
          <w:sz w:val="26"/>
          <w:szCs w:val="26"/>
        </w:rPr>
        <w:t xml:space="preserve"> и органов управления образованием различных уровней;</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основы менеджмента, управления персоналом;</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основы управления проектами;</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знать и соблюдать настоящую должностную инструкцию;</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правила внутреннего трудового распорядка школы;</w:t>
      </w:r>
    </w:p>
    <w:p w:rsidR="002A710F" w:rsidRPr="002A710F" w:rsidRDefault="002A710F" w:rsidP="002A710F">
      <w:pPr>
        <w:pStyle w:val="a3"/>
        <w:numPr>
          <w:ilvl w:val="0"/>
          <w:numId w:val="3"/>
        </w:num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правила охраны труда и пожарной безопасности, порядок действий при возникновении пожара и эвакуации.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1.7. Заместителю директора школы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w:t>
      </w:r>
      <w:r>
        <w:rPr>
          <w:rFonts w:ascii="Times New Roman" w:hAnsi="Times New Roman" w:cs="Times New Roman"/>
          <w:sz w:val="26"/>
          <w:szCs w:val="26"/>
        </w:rPr>
        <w:t>нституции Российской Федерации.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1.8. Заместитель директора школы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должен пройти обучение и иметь навыки оказа</w:t>
      </w:r>
      <w:r>
        <w:rPr>
          <w:rFonts w:ascii="Times New Roman" w:hAnsi="Times New Roman" w:cs="Times New Roman"/>
          <w:sz w:val="26"/>
          <w:szCs w:val="26"/>
        </w:rPr>
        <w:t>ния первой помощи пострадавшим.</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1.9. На период временного отсутствия заместителя директора школы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его должностные обязанности могут быть возложены на заместителя директора по учебно-воспитательной работе, специалиста по методической работе или другого преподавателя из числа наиб</w:t>
      </w:r>
      <w:r>
        <w:rPr>
          <w:rFonts w:ascii="Times New Roman" w:hAnsi="Times New Roman" w:cs="Times New Roman"/>
          <w:sz w:val="26"/>
          <w:szCs w:val="26"/>
        </w:rPr>
        <w:t>олее опытных сотрудников.</w:t>
      </w:r>
    </w:p>
    <w:p w:rsidR="002A710F" w:rsidRPr="002A710F" w:rsidRDefault="002A710F" w:rsidP="002A710F">
      <w:pPr>
        <w:spacing w:after="0" w:line="360" w:lineRule="atLeast"/>
        <w:jc w:val="both"/>
        <w:rPr>
          <w:rFonts w:ascii="Times New Roman" w:hAnsi="Times New Roman" w:cs="Times New Roman"/>
          <w:b/>
          <w:sz w:val="26"/>
          <w:szCs w:val="26"/>
        </w:rPr>
      </w:pPr>
      <w:r>
        <w:rPr>
          <w:rFonts w:ascii="Times New Roman" w:hAnsi="Times New Roman" w:cs="Times New Roman"/>
          <w:b/>
          <w:sz w:val="26"/>
          <w:szCs w:val="26"/>
        </w:rPr>
        <w:t>2. Функции</w:t>
      </w:r>
    </w:p>
    <w:p w:rsidR="002A710F" w:rsidRPr="002A710F" w:rsidRDefault="002A710F" w:rsidP="002A710F">
      <w:pPr>
        <w:spacing w:after="0" w:line="360" w:lineRule="atLeast"/>
        <w:jc w:val="both"/>
        <w:rPr>
          <w:rFonts w:ascii="Times New Roman" w:hAnsi="Times New Roman" w:cs="Times New Roman"/>
          <w:sz w:val="26"/>
          <w:szCs w:val="26"/>
          <w:u w:val="single"/>
        </w:rPr>
      </w:pPr>
      <w:r w:rsidRPr="002A710F">
        <w:rPr>
          <w:rFonts w:ascii="Times New Roman" w:hAnsi="Times New Roman" w:cs="Times New Roman"/>
          <w:sz w:val="26"/>
          <w:szCs w:val="26"/>
          <w:u w:val="single"/>
        </w:rPr>
        <w:t>Основными направлениями деятельности заместителя директора школы по научно-методической</w:t>
      </w:r>
      <w:r>
        <w:rPr>
          <w:rFonts w:ascii="Times New Roman" w:hAnsi="Times New Roman" w:cs="Times New Roman"/>
          <w:sz w:val="26"/>
          <w:szCs w:val="26"/>
          <w:u w:val="single"/>
        </w:rPr>
        <w:t xml:space="preserve"> работе являются:</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2.1. Участие в разработке и реализации образовательной программы школы в соответствии с требованиями ФГОС начального, основного</w:t>
      </w:r>
      <w:r>
        <w:rPr>
          <w:rFonts w:ascii="Times New Roman" w:hAnsi="Times New Roman" w:cs="Times New Roman"/>
          <w:sz w:val="26"/>
          <w:szCs w:val="26"/>
        </w:rPr>
        <w:t xml:space="preserve"> и среднего общего образования.</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2.2. Организация, руководство и контроль методической, проектно-исследовательской, экспериментальной </w:t>
      </w:r>
      <w:r>
        <w:rPr>
          <w:rFonts w:ascii="Times New Roman" w:hAnsi="Times New Roman" w:cs="Times New Roman"/>
          <w:sz w:val="26"/>
          <w:szCs w:val="26"/>
        </w:rPr>
        <w:t>и инновационной работы в школе.</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2.3. Методическое руководс</w:t>
      </w:r>
      <w:r>
        <w:rPr>
          <w:rFonts w:ascii="Times New Roman" w:hAnsi="Times New Roman" w:cs="Times New Roman"/>
          <w:sz w:val="26"/>
          <w:szCs w:val="26"/>
        </w:rPr>
        <w:t>тво педагогическим коллективом.</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2.4. Профессиональная подготовка и</w:t>
      </w:r>
      <w:r>
        <w:rPr>
          <w:rFonts w:ascii="Times New Roman" w:hAnsi="Times New Roman" w:cs="Times New Roman"/>
          <w:sz w:val="26"/>
          <w:szCs w:val="26"/>
        </w:rPr>
        <w:t xml:space="preserve"> переподготовка преподавателей.</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2.5. Обобщение пе</w:t>
      </w:r>
      <w:r>
        <w:rPr>
          <w:rFonts w:ascii="Times New Roman" w:hAnsi="Times New Roman" w:cs="Times New Roman"/>
          <w:sz w:val="26"/>
          <w:szCs w:val="26"/>
        </w:rPr>
        <w:t>редового педагогического опыта.</w:t>
      </w:r>
    </w:p>
    <w:p w:rsidR="002A710F" w:rsidRPr="002A710F" w:rsidRDefault="002A710F" w:rsidP="002A710F">
      <w:pPr>
        <w:spacing w:after="0" w:line="360" w:lineRule="atLeast"/>
        <w:jc w:val="both"/>
        <w:rPr>
          <w:rFonts w:ascii="Times New Roman" w:hAnsi="Times New Roman" w:cs="Times New Roman"/>
          <w:b/>
          <w:sz w:val="26"/>
          <w:szCs w:val="26"/>
        </w:rPr>
      </w:pPr>
      <w:r>
        <w:rPr>
          <w:rFonts w:ascii="Times New Roman" w:hAnsi="Times New Roman" w:cs="Times New Roman"/>
          <w:b/>
          <w:sz w:val="26"/>
          <w:szCs w:val="26"/>
        </w:rPr>
        <w:t>3. Должностные обязанности</w:t>
      </w:r>
    </w:p>
    <w:p w:rsidR="002A710F" w:rsidRPr="002A710F" w:rsidRDefault="002A710F" w:rsidP="002A710F">
      <w:pPr>
        <w:spacing w:after="0" w:line="360" w:lineRule="atLeast"/>
        <w:jc w:val="both"/>
        <w:rPr>
          <w:rFonts w:ascii="Times New Roman" w:hAnsi="Times New Roman" w:cs="Times New Roman"/>
          <w:sz w:val="26"/>
          <w:szCs w:val="26"/>
          <w:u w:val="single"/>
        </w:rPr>
      </w:pPr>
      <w:r w:rsidRPr="002A710F">
        <w:rPr>
          <w:rFonts w:ascii="Times New Roman" w:hAnsi="Times New Roman" w:cs="Times New Roman"/>
          <w:sz w:val="26"/>
          <w:szCs w:val="26"/>
          <w:u w:val="single"/>
        </w:rPr>
        <w:t>Заместитель директора школы по научно-методической работе имеет сле</w:t>
      </w:r>
      <w:r>
        <w:rPr>
          <w:rFonts w:ascii="Times New Roman" w:hAnsi="Times New Roman" w:cs="Times New Roman"/>
          <w:sz w:val="26"/>
          <w:szCs w:val="26"/>
          <w:u w:val="single"/>
        </w:rPr>
        <w:t>дующие должностные обязанности: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 Организация текущего контроля и перспективного планирования методической, проектно-исследовательской, инновационной и экспер</w:t>
      </w:r>
      <w:r>
        <w:rPr>
          <w:rFonts w:ascii="Times New Roman" w:hAnsi="Times New Roman" w:cs="Times New Roman"/>
          <w:sz w:val="26"/>
          <w:szCs w:val="26"/>
        </w:rPr>
        <w:t>иментальной деятельности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lastRenderedPageBreak/>
        <w:t xml:space="preserve">3.2. Осуществление систематического контроля реализации педагогами образовательных </w:t>
      </w:r>
      <w:r>
        <w:rPr>
          <w:rFonts w:ascii="Times New Roman" w:hAnsi="Times New Roman" w:cs="Times New Roman"/>
          <w:sz w:val="26"/>
          <w:szCs w:val="26"/>
        </w:rPr>
        <w:t>программ в соответствии с ФГОС.</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3.3. Организация и координация деятельности, направленной на создание программно-методического обеспечения образовательной деятельности в соответствии с требованиями ФГОС и законодательства Российской Ф</w:t>
      </w:r>
      <w:r>
        <w:rPr>
          <w:rFonts w:ascii="Times New Roman" w:hAnsi="Times New Roman" w:cs="Times New Roman"/>
          <w:sz w:val="26"/>
          <w:szCs w:val="26"/>
        </w:rPr>
        <w:t>едерации в области образования.</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3.4. Осуществление анализа соответствия используемых образовательных технологий требованиям ФГОС и опр</w:t>
      </w:r>
      <w:r>
        <w:rPr>
          <w:rFonts w:ascii="Times New Roman" w:hAnsi="Times New Roman" w:cs="Times New Roman"/>
          <w:sz w:val="26"/>
          <w:szCs w:val="26"/>
        </w:rPr>
        <w:t>еделение необходимых изменений.</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3.5. Обеспечение использования и совершенствования методов организации образовательной деятельности современных образовательных технологий, в </w:t>
      </w:r>
      <w:r>
        <w:rPr>
          <w:rFonts w:ascii="Times New Roman" w:hAnsi="Times New Roman" w:cs="Times New Roman"/>
          <w:sz w:val="26"/>
          <w:szCs w:val="26"/>
        </w:rPr>
        <w:t>том числе дистанционных.</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3.6. Осуществление руководства работой, направленной на изучение, обобщение и внедрение в педагогический процесс передового педагогического опыта; выполнение курирования вопросов публикации передового педагогического опыта, которы</w:t>
      </w:r>
      <w:r>
        <w:rPr>
          <w:rFonts w:ascii="Times New Roman" w:hAnsi="Times New Roman" w:cs="Times New Roman"/>
          <w:sz w:val="26"/>
          <w:szCs w:val="26"/>
        </w:rPr>
        <w:t>й имеется в школе.</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3.7. Осуществление контроля деятельности методических</w:t>
      </w:r>
      <w:r>
        <w:rPr>
          <w:rFonts w:ascii="Times New Roman" w:hAnsi="Times New Roman" w:cs="Times New Roman"/>
          <w:sz w:val="26"/>
          <w:szCs w:val="26"/>
        </w:rPr>
        <w:t xml:space="preserve"> объединений педагогов в школе.</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3.8. Осуществление руководства деятельно</w:t>
      </w:r>
      <w:r>
        <w:rPr>
          <w:rFonts w:ascii="Times New Roman" w:hAnsi="Times New Roman" w:cs="Times New Roman"/>
          <w:sz w:val="26"/>
          <w:szCs w:val="26"/>
        </w:rPr>
        <w:t>сти методического Совета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3.9. Организация и координация работы временных творческих групп педагогов по различным направлениям проектно-исследовательской и экспериментальной деятельнос</w:t>
      </w:r>
      <w:r>
        <w:rPr>
          <w:rFonts w:ascii="Times New Roman" w:hAnsi="Times New Roman" w:cs="Times New Roman"/>
          <w:sz w:val="26"/>
          <w:szCs w:val="26"/>
        </w:rPr>
        <w:t>ти с учетом возможностей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3.10. Создание и своевременное изменение банка данных, касающихся вопросов методической, проектно-исследовательской, инновационной и экспериме</w:t>
      </w:r>
      <w:r>
        <w:rPr>
          <w:rFonts w:ascii="Times New Roman" w:hAnsi="Times New Roman" w:cs="Times New Roman"/>
          <w:sz w:val="26"/>
          <w:szCs w:val="26"/>
        </w:rPr>
        <w:t>нтальной деятельности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3.11. Своевременное и полное оказание помощи педагогическим сотрудникам в освоении ФГОС, а также в освоении и разработке рабочих и иннов</w:t>
      </w:r>
      <w:r>
        <w:rPr>
          <w:rFonts w:ascii="Times New Roman" w:hAnsi="Times New Roman" w:cs="Times New Roman"/>
          <w:sz w:val="26"/>
          <w:szCs w:val="26"/>
        </w:rPr>
        <w:t>ационных программ и технологий.</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3.12. Организация деятельности, направленной на повышение квалификационного уровня и профессионального мастерства преподавателей посредством аттестации, участие в работе городс</w:t>
      </w:r>
      <w:r>
        <w:rPr>
          <w:rFonts w:ascii="Times New Roman" w:hAnsi="Times New Roman" w:cs="Times New Roman"/>
          <w:sz w:val="26"/>
          <w:szCs w:val="26"/>
        </w:rPr>
        <w:t>ких семинаров и мастер-классов.</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3.13. Осуществление контроля качества образовательной дея</w:t>
      </w:r>
      <w:r>
        <w:rPr>
          <w:rFonts w:ascii="Times New Roman" w:hAnsi="Times New Roman" w:cs="Times New Roman"/>
          <w:sz w:val="26"/>
          <w:szCs w:val="26"/>
        </w:rPr>
        <w:t>тельности в учебном учреждении.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3.14. Осуществление работы с молодыми специалистами и преподавателями, вновь прибывш</w:t>
      </w:r>
      <w:r>
        <w:rPr>
          <w:rFonts w:ascii="Times New Roman" w:hAnsi="Times New Roman" w:cs="Times New Roman"/>
          <w:sz w:val="26"/>
          <w:szCs w:val="26"/>
        </w:rPr>
        <w:t>ими в педагогический коллектив.</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3.15. Участие в формировании и функционировании общешкольной информационной системы, выполнение р</w:t>
      </w:r>
      <w:r>
        <w:rPr>
          <w:rFonts w:ascii="Times New Roman" w:hAnsi="Times New Roman" w:cs="Times New Roman"/>
          <w:sz w:val="26"/>
          <w:szCs w:val="26"/>
        </w:rPr>
        <w:t>аботы с электронными журналами.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3.16. Осуществление координации взаимодействия преподавателей школы с региональными и муниципальными методическими службами, представителями педагогической науки</w:t>
      </w:r>
      <w:r>
        <w:rPr>
          <w:rFonts w:ascii="Times New Roman" w:hAnsi="Times New Roman" w:cs="Times New Roman"/>
          <w:sz w:val="26"/>
          <w:szCs w:val="26"/>
        </w:rPr>
        <w:t xml:space="preserve"> и другими сетевыми партнерами.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3.17. Организация просветительской деятельности, направленной на родителей (или законных представителей) учащихся.</w:t>
      </w:r>
    </w:p>
    <w:p w:rsidR="002A710F" w:rsidRPr="002A710F" w:rsidRDefault="002A710F" w:rsidP="002A710F">
      <w:pPr>
        <w:spacing w:after="0" w:line="360" w:lineRule="atLeast"/>
        <w:jc w:val="both"/>
        <w:rPr>
          <w:rFonts w:ascii="Times New Roman" w:hAnsi="Times New Roman" w:cs="Times New Roman"/>
          <w:sz w:val="26"/>
          <w:szCs w:val="26"/>
        </w:rPr>
      </w:pP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3.18. Обеспечение своевременного составления, утверждения и предос</w:t>
      </w:r>
      <w:r>
        <w:rPr>
          <w:rFonts w:ascii="Times New Roman" w:hAnsi="Times New Roman" w:cs="Times New Roman"/>
          <w:sz w:val="26"/>
          <w:szCs w:val="26"/>
        </w:rPr>
        <w:t>тавления отчетной документации.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lastRenderedPageBreak/>
        <w:t>3.19. Внесение своих предложений по улучшению образовательной деятельности и управления школо</w:t>
      </w:r>
      <w:r>
        <w:rPr>
          <w:rFonts w:ascii="Times New Roman" w:hAnsi="Times New Roman" w:cs="Times New Roman"/>
          <w:sz w:val="26"/>
          <w:szCs w:val="26"/>
        </w:rPr>
        <w:t>й в пределах своей компетенции.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3.20. Строгое соблюдение всех норм и правил по охране труда, положений данной должностной инструкции заместителя директора по </w:t>
      </w:r>
      <w:r>
        <w:rPr>
          <w:rFonts w:ascii="Times New Roman" w:hAnsi="Times New Roman" w:cs="Times New Roman"/>
          <w:sz w:val="26"/>
          <w:szCs w:val="26"/>
        </w:rPr>
        <w:t>научно-методической</w:t>
      </w:r>
      <w:r w:rsidRPr="002A710F">
        <w:rPr>
          <w:rFonts w:ascii="Times New Roman" w:hAnsi="Times New Roman" w:cs="Times New Roman"/>
          <w:sz w:val="26"/>
          <w:szCs w:val="26"/>
        </w:rPr>
        <w:t xml:space="preserve"> работе и инструкции о мерах</w:t>
      </w:r>
      <w:r>
        <w:rPr>
          <w:rFonts w:ascii="Times New Roman" w:hAnsi="Times New Roman" w:cs="Times New Roman"/>
          <w:sz w:val="26"/>
          <w:szCs w:val="26"/>
        </w:rPr>
        <w:t xml:space="preserve"> пожарной безопасности в школе.</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3.21. Осуществление систематического контроля качества работы факультативов, спецкурсов, элективных курсов, ко</w:t>
      </w:r>
      <w:r>
        <w:rPr>
          <w:rFonts w:ascii="Times New Roman" w:hAnsi="Times New Roman" w:cs="Times New Roman"/>
          <w:sz w:val="26"/>
          <w:szCs w:val="26"/>
        </w:rPr>
        <w:t>нсультаций, предметных кружков.</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3.22. Участие в подборе и расстановке педагогических кадров, в комплектовании школы, а также принятие мер по с</w:t>
      </w:r>
      <w:r>
        <w:rPr>
          <w:rFonts w:ascii="Times New Roman" w:hAnsi="Times New Roman" w:cs="Times New Roman"/>
          <w:sz w:val="26"/>
          <w:szCs w:val="26"/>
        </w:rPr>
        <w:t>охранению контингента учащихся.</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3.23. Осуществление курирования работы педагогов естес</w:t>
      </w:r>
      <w:r>
        <w:rPr>
          <w:rFonts w:ascii="Times New Roman" w:hAnsi="Times New Roman" w:cs="Times New Roman"/>
          <w:sz w:val="26"/>
          <w:szCs w:val="26"/>
        </w:rPr>
        <w:t>твенно – математического цикла.</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3.24. Осуществление руководства деятельностью заведующей школьной библиотекой по ко</w:t>
      </w:r>
      <w:r>
        <w:rPr>
          <w:rFonts w:ascii="Times New Roman" w:hAnsi="Times New Roman" w:cs="Times New Roman"/>
          <w:sz w:val="26"/>
          <w:szCs w:val="26"/>
        </w:rPr>
        <w:t>мплектованию фондов библиотеки.</w:t>
      </w:r>
    </w:p>
    <w:p w:rsidR="002A710F" w:rsidRPr="002A710F" w:rsidRDefault="002A710F" w:rsidP="002A710F">
      <w:pPr>
        <w:spacing w:after="0" w:line="360" w:lineRule="atLeast"/>
        <w:jc w:val="both"/>
        <w:rPr>
          <w:rFonts w:ascii="Times New Roman" w:hAnsi="Times New Roman" w:cs="Times New Roman"/>
          <w:b/>
          <w:sz w:val="26"/>
          <w:szCs w:val="26"/>
        </w:rPr>
      </w:pPr>
      <w:r>
        <w:rPr>
          <w:rFonts w:ascii="Times New Roman" w:hAnsi="Times New Roman" w:cs="Times New Roman"/>
          <w:b/>
          <w:sz w:val="26"/>
          <w:szCs w:val="26"/>
        </w:rPr>
        <w:t>4. Права</w:t>
      </w:r>
    </w:p>
    <w:p w:rsidR="002A710F" w:rsidRPr="002A710F" w:rsidRDefault="002A710F" w:rsidP="002A710F">
      <w:pPr>
        <w:spacing w:after="0" w:line="360" w:lineRule="atLeast"/>
        <w:jc w:val="both"/>
        <w:rPr>
          <w:rFonts w:ascii="Times New Roman" w:hAnsi="Times New Roman" w:cs="Times New Roman"/>
          <w:sz w:val="26"/>
          <w:szCs w:val="26"/>
          <w:u w:val="single"/>
        </w:rPr>
      </w:pPr>
      <w:r w:rsidRPr="002A710F">
        <w:rPr>
          <w:rFonts w:ascii="Times New Roman" w:hAnsi="Times New Roman" w:cs="Times New Roman"/>
          <w:sz w:val="26"/>
          <w:szCs w:val="26"/>
          <w:u w:val="single"/>
        </w:rPr>
        <w:t>Заместитель директора школы по научно-методической работе имеет</w:t>
      </w:r>
      <w:r>
        <w:rPr>
          <w:rFonts w:ascii="Times New Roman" w:hAnsi="Times New Roman" w:cs="Times New Roman"/>
          <w:sz w:val="26"/>
          <w:szCs w:val="26"/>
          <w:u w:val="single"/>
        </w:rPr>
        <w:t xml:space="preserve"> следующие права:</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4.1. Исполнять обязанности в соответствии с законодательством о труде и Уставом школы на основании приказа директора школы или приказа руководителя органа управления образованием, если соответствующий приказ не может быть издан по объект</w:t>
      </w:r>
      <w:r>
        <w:rPr>
          <w:rFonts w:ascii="Times New Roman" w:hAnsi="Times New Roman" w:cs="Times New Roman"/>
          <w:sz w:val="26"/>
          <w:szCs w:val="26"/>
        </w:rPr>
        <w:t>ивным причинам.</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4.2. Принимать участие в разработке образовательной политики и стратегии школы, в создании соответствующих стратегически документов, в разработке образовательной п</w:t>
      </w:r>
      <w:r>
        <w:rPr>
          <w:rFonts w:ascii="Times New Roman" w:hAnsi="Times New Roman" w:cs="Times New Roman"/>
          <w:sz w:val="26"/>
          <w:szCs w:val="26"/>
        </w:rPr>
        <w:t>рограммы в соответствии с ФГОС.</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4.3. Самостоятельно избирать формы и способы работы с педагогическим коллективом, планировать свою работу, исходя из общего плана работы и п</w:t>
      </w:r>
      <w:r>
        <w:rPr>
          <w:rFonts w:ascii="Times New Roman" w:hAnsi="Times New Roman" w:cs="Times New Roman"/>
          <w:sz w:val="26"/>
          <w:szCs w:val="26"/>
        </w:rPr>
        <w:t>едагогической целесообразности.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4.4. Участвовать в разработке любых управленческих решений, которые касаются вопросов образовательной деятельности и методической работы школы, участвовать в работ</w:t>
      </w:r>
      <w:r>
        <w:rPr>
          <w:rFonts w:ascii="Times New Roman" w:hAnsi="Times New Roman" w:cs="Times New Roman"/>
          <w:sz w:val="26"/>
          <w:szCs w:val="26"/>
        </w:rPr>
        <w:t>е органов самоуправления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4.5. Отдавать распоряжения преподавателям и другим сотрудникам школы в пределах своей компетенции, осуществлять взаимодействие с руководителями структурных подразделений школы, получать информацию и документы, которые необходимы для выполнения </w:t>
      </w:r>
      <w:r>
        <w:rPr>
          <w:rFonts w:ascii="Times New Roman" w:hAnsi="Times New Roman" w:cs="Times New Roman"/>
          <w:sz w:val="26"/>
          <w:szCs w:val="26"/>
        </w:rPr>
        <w:t>своих должностных обязанностей.</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4.6. Вносить свои предложения по улучшению образовательной деятельности и методической работы в учебном учреждении, о поощрении, моральном и материальном стимулировании участников методического процесса, повышении их квалификационного уровня.</w:t>
      </w:r>
    </w:p>
    <w:p w:rsidR="002A710F" w:rsidRPr="002A710F" w:rsidRDefault="002A710F" w:rsidP="002A710F">
      <w:pPr>
        <w:spacing w:after="0" w:line="360" w:lineRule="atLeast"/>
        <w:jc w:val="both"/>
        <w:rPr>
          <w:rFonts w:ascii="Times New Roman" w:hAnsi="Times New Roman" w:cs="Times New Roman"/>
          <w:sz w:val="26"/>
          <w:szCs w:val="26"/>
        </w:rPr>
      </w:pP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4.7. Своевременно повышать свой квалификационный уровень, знакомиться с должностной инструкцией заместителя директора по методической работе в школе и инструкциями по охр</w:t>
      </w:r>
      <w:r>
        <w:rPr>
          <w:rFonts w:ascii="Times New Roman" w:hAnsi="Times New Roman" w:cs="Times New Roman"/>
          <w:sz w:val="26"/>
          <w:szCs w:val="26"/>
        </w:rPr>
        <w:t>ане труда при выполнении работ.</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4.8. Защищать свою профес</w:t>
      </w:r>
      <w:r>
        <w:rPr>
          <w:rFonts w:ascii="Times New Roman" w:hAnsi="Times New Roman" w:cs="Times New Roman"/>
          <w:sz w:val="26"/>
          <w:szCs w:val="26"/>
        </w:rPr>
        <w:t>сиональную честь и достоинство.</w:t>
      </w:r>
    </w:p>
    <w:p w:rsidR="002A710F" w:rsidRPr="002A710F" w:rsidRDefault="002A710F" w:rsidP="002A710F">
      <w:pPr>
        <w:spacing w:after="0" w:line="360" w:lineRule="atLeast"/>
        <w:jc w:val="both"/>
        <w:rPr>
          <w:rFonts w:ascii="Times New Roman" w:hAnsi="Times New Roman" w:cs="Times New Roman"/>
          <w:b/>
          <w:sz w:val="26"/>
          <w:szCs w:val="26"/>
        </w:rPr>
      </w:pPr>
      <w:r w:rsidRPr="002A710F">
        <w:rPr>
          <w:rFonts w:ascii="Times New Roman" w:hAnsi="Times New Roman" w:cs="Times New Roman"/>
          <w:b/>
          <w:sz w:val="26"/>
          <w:szCs w:val="26"/>
        </w:rPr>
        <w:t>5. Отве</w:t>
      </w:r>
      <w:r>
        <w:rPr>
          <w:rFonts w:ascii="Times New Roman" w:hAnsi="Times New Roman" w:cs="Times New Roman"/>
          <w:b/>
          <w:sz w:val="26"/>
          <w:szCs w:val="26"/>
        </w:rPr>
        <w:t>тственность</w:t>
      </w:r>
    </w:p>
    <w:p w:rsidR="002A710F" w:rsidRPr="002A710F" w:rsidRDefault="002A710F" w:rsidP="002A710F">
      <w:pPr>
        <w:spacing w:after="0" w:line="360" w:lineRule="atLeast"/>
        <w:jc w:val="both"/>
        <w:rPr>
          <w:rFonts w:ascii="Times New Roman" w:hAnsi="Times New Roman" w:cs="Times New Roman"/>
          <w:sz w:val="26"/>
          <w:szCs w:val="26"/>
          <w:u w:val="single"/>
        </w:rPr>
      </w:pPr>
      <w:r w:rsidRPr="002A710F">
        <w:rPr>
          <w:rFonts w:ascii="Times New Roman" w:hAnsi="Times New Roman" w:cs="Times New Roman"/>
          <w:sz w:val="26"/>
          <w:szCs w:val="26"/>
          <w:u w:val="single"/>
        </w:rPr>
        <w:lastRenderedPageBreak/>
        <w:t>Заместитель директора школы по научно-методической работе несе</w:t>
      </w:r>
      <w:r>
        <w:rPr>
          <w:rFonts w:ascii="Times New Roman" w:hAnsi="Times New Roman" w:cs="Times New Roman"/>
          <w:sz w:val="26"/>
          <w:szCs w:val="26"/>
          <w:u w:val="single"/>
        </w:rPr>
        <w:t>т персональную ответственность:</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5.1. За неисполнение или ненадлежащее исполнение без уважительных причин Устава школы и Правил внутреннего трудового распорядка, законных распоряжений директора школы и других локальных нормативных актов, настоящей должностной инструкции, в порядке, установленном трудовым законодательством Российской Федерации. За грубое нарушение трудовых обязанностей в качестве дисциплинарного взыскания может быть применено освобо</w:t>
      </w:r>
      <w:r>
        <w:rPr>
          <w:rFonts w:ascii="Times New Roman" w:hAnsi="Times New Roman" w:cs="Times New Roman"/>
          <w:sz w:val="26"/>
          <w:szCs w:val="26"/>
        </w:rPr>
        <w:t>ждение от занимаемой должности.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5.2. За применение, в том числе однократное, таких методов воспитания, которые связаны с физическим и (или) психологическим насилием над личностью учащегося, а также за совершение любого аморального поступка в соответствии с трудовым законодательством Российской Федерации. Увольнение за данный проступок не является мерой </w:t>
      </w:r>
      <w:r>
        <w:rPr>
          <w:rFonts w:ascii="Times New Roman" w:hAnsi="Times New Roman" w:cs="Times New Roman"/>
          <w:sz w:val="26"/>
          <w:szCs w:val="26"/>
        </w:rPr>
        <w:t>дисциплинарной ответственности.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5.3. За нарушение правил противопожарной безопасности, охраны труда, санитарно-гигиенических правил организации учебно-воспитательной деятельности в порядке, установленном административным законода</w:t>
      </w:r>
      <w:r>
        <w:rPr>
          <w:rFonts w:ascii="Times New Roman" w:hAnsi="Times New Roman" w:cs="Times New Roman"/>
          <w:sz w:val="26"/>
          <w:szCs w:val="26"/>
        </w:rPr>
        <w:t>тельством Российской Федерации.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5.4. За умышленное причинение школе или участникам образовательных отношений ущерба в связи с исполнением (неисполнением) своих должностных обязанностей в порядке и пределах, установленных трудовым и гражданским законода</w:t>
      </w:r>
      <w:r>
        <w:rPr>
          <w:rFonts w:ascii="Times New Roman" w:hAnsi="Times New Roman" w:cs="Times New Roman"/>
          <w:sz w:val="26"/>
          <w:szCs w:val="26"/>
        </w:rPr>
        <w:t>тельством Российской Федерации.</w:t>
      </w:r>
    </w:p>
    <w:p w:rsidR="002A710F" w:rsidRPr="002A710F" w:rsidRDefault="002A710F" w:rsidP="002A710F">
      <w:pPr>
        <w:spacing w:after="0" w:line="360" w:lineRule="atLeast"/>
        <w:jc w:val="both"/>
        <w:rPr>
          <w:rFonts w:ascii="Times New Roman" w:hAnsi="Times New Roman" w:cs="Times New Roman"/>
          <w:b/>
          <w:sz w:val="26"/>
          <w:szCs w:val="26"/>
        </w:rPr>
      </w:pPr>
      <w:r w:rsidRPr="002A710F">
        <w:rPr>
          <w:rFonts w:ascii="Times New Roman" w:hAnsi="Times New Roman" w:cs="Times New Roman"/>
          <w:b/>
          <w:sz w:val="26"/>
          <w:szCs w:val="26"/>
        </w:rPr>
        <w:t>6. Взаим</w:t>
      </w:r>
      <w:r>
        <w:rPr>
          <w:rFonts w:ascii="Times New Roman" w:hAnsi="Times New Roman" w:cs="Times New Roman"/>
          <w:b/>
          <w:sz w:val="26"/>
          <w:szCs w:val="26"/>
        </w:rPr>
        <w:t>оотношения и связи по должности</w:t>
      </w:r>
    </w:p>
    <w:p w:rsidR="002A710F" w:rsidRPr="002A710F" w:rsidRDefault="002A710F" w:rsidP="002A710F">
      <w:pPr>
        <w:spacing w:after="0" w:line="360" w:lineRule="atLeast"/>
        <w:jc w:val="both"/>
        <w:rPr>
          <w:rFonts w:ascii="Times New Roman" w:hAnsi="Times New Roman" w:cs="Times New Roman"/>
          <w:sz w:val="26"/>
          <w:szCs w:val="26"/>
          <w:u w:val="single"/>
        </w:rPr>
      </w:pPr>
      <w:r w:rsidRPr="002A710F">
        <w:rPr>
          <w:rFonts w:ascii="Times New Roman" w:hAnsi="Times New Roman" w:cs="Times New Roman"/>
          <w:sz w:val="26"/>
          <w:szCs w:val="26"/>
          <w:u w:val="single"/>
        </w:rPr>
        <w:t>Заместитель директора школы по научно-методической работе должен:</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6.1. Работать в режиме ненормированного рабочего дня по графику, составленному исходя из 40-часовой рабочей недели и </w:t>
      </w:r>
      <w:r>
        <w:rPr>
          <w:rFonts w:ascii="Times New Roman" w:hAnsi="Times New Roman" w:cs="Times New Roman"/>
          <w:sz w:val="26"/>
          <w:szCs w:val="26"/>
        </w:rPr>
        <w:t>утвержденному директором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6.2. Самостоятельно планировать свою работу на каждый учебный год и каждую учебную четверть. План работы должен быть утвержден директором школы не позднее пяти дней</w:t>
      </w:r>
      <w:r>
        <w:rPr>
          <w:rFonts w:ascii="Times New Roman" w:hAnsi="Times New Roman" w:cs="Times New Roman"/>
          <w:sz w:val="26"/>
          <w:szCs w:val="26"/>
        </w:rPr>
        <w:t xml:space="preserve"> с начала планируемого периода.</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6.3. Предоставлять директору школы письменный анализ своей деятельности за истекший год согласно должностной инструкции заместителя директора по </w:t>
      </w:r>
      <w:r>
        <w:rPr>
          <w:rFonts w:ascii="Times New Roman" w:hAnsi="Times New Roman" w:cs="Times New Roman"/>
          <w:sz w:val="26"/>
          <w:szCs w:val="26"/>
        </w:rPr>
        <w:t>научно-методической работе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6.4. Получать от директора школы информацию нормативно-правового и организационно-методического характера, знакомится под расписку </w:t>
      </w:r>
      <w:r>
        <w:rPr>
          <w:rFonts w:ascii="Times New Roman" w:hAnsi="Times New Roman" w:cs="Times New Roman"/>
          <w:sz w:val="26"/>
          <w:szCs w:val="26"/>
        </w:rPr>
        <w:t>с соответствующими документами.</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6.5. Систематически совершать обмен информацией по вопросам, водящим в его компетенцию, с педагогическими сотрудниками и другими</w:t>
      </w:r>
      <w:r>
        <w:rPr>
          <w:rFonts w:ascii="Times New Roman" w:hAnsi="Times New Roman" w:cs="Times New Roman"/>
          <w:sz w:val="26"/>
          <w:szCs w:val="26"/>
        </w:rPr>
        <w:t xml:space="preserve"> заместителями директора школы.</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 xml:space="preserve">6.6. Осуществлять связь с Муниципальным методическим центром и другими организациями, которые ведут методическую работу с преподавателями и руководителями </w:t>
      </w:r>
      <w:r>
        <w:rPr>
          <w:rFonts w:ascii="Times New Roman" w:hAnsi="Times New Roman" w:cs="Times New Roman"/>
          <w:sz w:val="26"/>
          <w:szCs w:val="26"/>
        </w:rPr>
        <w:t>общеобразовательных учреждений.</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t>6.7. Передавать директору школы информацию, полученную на совещаниях и семинарах, непо</w:t>
      </w:r>
      <w:r>
        <w:rPr>
          <w:rFonts w:ascii="Times New Roman" w:hAnsi="Times New Roman" w:cs="Times New Roman"/>
          <w:sz w:val="26"/>
          <w:szCs w:val="26"/>
        </w:rPr>
        <w:t>средственно после ее получения.</w:t>
      </w:r>
    </w:p>
    <w:p w:rsidR="002A710F" w:rsidRPr="002A710F" w:rsidRDefault="002A710F" w:rsidP="002A710F">
      <w:pPr>
        <w:spacing w:after="0" w:line="360" w:lineRule="atLeast"/>
        <w:jc w:val="both"/>
        <w:rPr>
          <w:rFonts w:ascii="Times New Roman" w:hAnsi="Times New Roman" w:cs="Times New Roman"/>
          <w:sz w:val="26"/>
          <w:szCs w:val="26"/>
        </w:rPr>
      </w:pPr>
      <w:r w:rsidRPr="002A710F">
        <w:rPr>
          <w:rFonts w:ascii="Times New Roman" w:hAnsi="Times New Roman" w:cs="Times New Roman"/>
          <w:sz w:val="26"/>
          <w:szCs w:val="26"/>
        </w:rPr>
        <w:lastRenderedPageBreak/>
        <w:t>6.8.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8B2E56" w:rsidRDefault="008B2E56" w:rsidP="002A710F">
      <w:pPr>
        <w:spacing w:after="0" w:line="360" w:lineRule="atLeast"/>
        <w:jc w:val="both"/>
        <w:rPr>
          <w:rFonts w:ascii="Times New Roman" w:hAnsi="Times New Roman" w:cs="Times New Roman"/>
          <w:sz w:val="26"/>
          <w:szCs w:val="26"/>
        </w:rPr>
      </w:pPr>
    </w:p>
    <w:p w:rsidR="002A710F" w:rsidRPr="00910B11" w:rsidRDefault="002A710F" w:rsidP="002A710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910B11">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w:t>
      </w:r>
      <w:r w:rsidR="003B1A7C">
        <w:rPr>
          <w:rFonts w:ascii="Times New Roman" w:eastAsia="Times New Roman" w:hAnsi="Times New Roman" w:cs="Times New Roman"/>
          <w:i/>
          <w:iCs/>
          <w:color w:val="1E2120"/>
          <w:sz w:val="26"/>
          <w:szCs w:val="26"/>
          <w:bdr w:val="none" w:sz="0" w:space="0" w:color="auto" w:frame="1"/>
          <w:lang w:eastAsia="ru-RU"/>
        </w:rPr>
        <w:t>________________________</w:t>
      </w:r>
      <w:bookmarkStart w:id="0" w:name="_GoBack"/>
      <w:bookmarkEnd w:id="0"/>
      <w:r w:rsidRPr="00910B11">
        <w:rPr>
          <w:rFonts w:ascii="Times New Roman" w:eastAsia="Times New Roman" w:hAnsi="Times New Roman" w:cs="Times New Roman"/>
          <w:i/>
          <w:iCs/>
          <w:color w:val="1E2120"/>
          <w:sz w:val="26"/>
          <w:szCs w:val="26"/>
          <w:bdr w:val="none" w:sz="0" w:space="0" w:color="auto" w:frame="1"/>
          <w:lang w:eastAsia="ru-RU"/>
        </w:rPr>
        <w:t>/</w:t>
      </w:r>
    </w:p>
    <w:p w:rsidR="002A710F" w:rsidRPr="00910B11" w:rsidRDefault="002A710F" w:rsidP="002A710F">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910B11">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910B11">
        <w:rPr>
          <w:rFonts w:ascii="Times New Roman" w:eastAsia="Times New Roman" w:hAnsi="Times New Roman" w:cs="Times New Roman"/>
          <w:color w:val="1E2120"/>
          <w:sz w:val="26"/>
          <w:szCs w:val="26"/>
          <w:lang w:eastAsia="ru-RU"/>
        </w:rPr>
        <w:br/>
        <w:t>«___»_____________202__г. _____________ /_______________________/</w:t>
      </w:r>
    </w:p>
    <w:p w:rsidR="002A710F" w:rsidRPr="002A710F" w:rsidRDefault="002A710F" w:rsidP="002A710F">
      <w:pPr>
        <w:spacing w:after="0" w:line="360" w:lineRule="atLeast"/>
        <w:jc w:val="both"/>
        <w:rPr>
          <w:rFonts w:ascii="Times New Roman" w:hAnsi="Times New Roman" w:cs="Times New Roman"/>
          <w:sz w:val="26"/>
          <w:szCs w:val="26"/>
        </w:rPr>
      </w:pPr>
    </w:p>
    <w:sectPr w:rsidR="002A710F" w:rsidRPr="002A710F" w:rsidSect="003B1A7C">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89E"/>
    <w:multiLevelType w:val="hybridMultilevel"/>
    <w:tmpl w:val="A8A66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4465CD"/>
    <w:multiLevelType w:val="hybridMultilevel"/>
    <w:tmpl w:val="717C1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B27167"/>
    <w:multiLevelType w:val="hybridMultilevel"/>
    <w:tmpl w:val="7DD4A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0F"/>
    <w:rsid w:val="002A710F"/>
    <w:rsid w:val="003B1A7C"/>
    <w:rsid w:val="008B2E56"/>
    <w:rsid w:val="008B3B83"/>
    <w:rsid w:val="00D1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C2FE"/>
  <w15:chartTrackingRefBased/>
  <w15:docId w15:val="{6085910E-7485-4267-B313-EFBB9F61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10F"/>
    <w:pPr>
      <w:ind w:left="720"/>
      <w:contextualSpacing/>
    </w:pPr>
  </w:style>
  <w:style w:type="paragraph" w:styleId="a4">
    <w:name w:val="Balloon Text"/>
    <w:basedOn w:val="a"/>
    <w:link w:val="a5"/>
    <w:uiPriority w:val="99"/>
    <w:semiHidden/>
    <w:unhideWhenUsed/>
    <w:rsid w:val="003B1A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1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7F7F-6E21-4B25-8150-E5AE2D95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373</cp:lastModifiedBy>
  <cp:revision>2</cp:revision>
  <cp:lastPrinted>2022-09-26T09:39:00Z</cp:lastPrinted>
  <dcterms:created xsi:type="dcterms:W3CDTF">2022-09-16T19:54:00Z</dcterms:created>
  <dcterms:modified xsi:type="dcterms:W3CDTF">2022-09-26T10:07:00Z</dcterms:modified>
</cp:coreProperties>
</file>